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484AC4" w:rsidP="00064F46">
      <w:pPr>
        <w:rPr>
          <w:rFonts w:ascii="Calibri" w:hAnsi="Calibri"/>
          <w:sz w:val="26"/>
          <w:szCs w:val="26"/>
          <w:lang w:val="ro-RO"/>
        </w:rPr>
      </w:pPr>
      <w:r>
        <w:rPr>
          <w:rFonts w:ascii="Calibri" w:hAnsi="Calibri"/>
          <w:sz w:val="26"/>
          <w:szCs w:val="26"/>
          <w:lang w:val="ro-RO"/>
        </w:rPr>
        <w:t xml:space="preserve"> </w:t>
      </w:r>
      <w:r w:rsidR="00064F46" w:rsidRPr="003E0AD8">
        <w:rPr>
          <w:rFonts w:ascii="Calibri" w:hAnsi="Calibri"/>
          <w:sz w:val="26"/>
          <w:szCs w:val="26"/>
          <w:lang w:val="ro-RO"/>
        </w:rPr>
        <w:t>ROMÂNIA</w:t>
      </w:r>
      <w:r w:rsidR="00064F46" w:rsidRPr="003E0AD8">
        <w:rPr>
          <w:rFonts w:ascii="Calibri" w:hAnsi="Calibri"/>
          <w:sz w:val="26"/>
          <w:szCs w:val="26"/>
          <w:lang w:val="ro-RO"/>
        </w:rPr>
        <w:tab/>
      </w:r>
      <w:r w:rsidR="00064F46" w:rsidRPr="003E0AD8">
        <w:rPr>
          <w:rFonts w:ascii="Calibri" w:hAnsi="Calibri"/>
          <w:sz w:val="26"/>
          <w:szCs w:val="26"/>
          <w:lang w:val="ro-RO"/>
        </w:rPr>
        <w:tab/>
      </w:r>
      <w:r w:rsidR="00064F46" w:rsidRPr="003E0AD8">
        <w:rPr>
          <w:rFonts w:ascii="Calibri" w:hAnsi="Calibri"/>
          <w:sz w:val="26"/>
          <w:szCs w:val="26"/>
          <w:lang w:val="ro-RO"/>
        </w:rPr>
        <w:tab/>
      </w:r>
      <w:r w:rsidR="00064F46" w:rsidRPr="003E0AD8">
        <w:rPr>
          <w:rFonts w:ascii="Calibri" w:hAnsi="Calibri"/>
          <w:sz w:val="26"/>
          <w:szCs w:val="26"/>
          <w:lang w:val="ro-RO"/>
        </w:rPr>
        <w:tab/>
      </w:r>
      <w:r w:rsidR="00064F46" w:rsidRPr="003E0AD8">
        <w:rPr>
          <w:rFonts w:ascii="Calibri" w:hAnsi="Calibri"/>
          <w:sz w:val="26"/>
          <w:szCs w:val="26"/>
          <w:lang w:val="ro-RO"/>
        </w:rPr>
        <w:tab/>
      </w:r>
      <w:r w:rsidR="00064F46" w:rsidRPr="003E0AD8">
        <w:rPr>
          <w:rFonts w:ascii="Calibri" w:hAnsi="Calibri"/>
          <w:sz w:val="26"/>
          <w:szCs w:val="26"/>
          <w:lang w:val="ro-RO"/>
        </w:rPr>
        <w:tab/>
      </w:r>
      <w:r w:rsidR="00064F46" w:rsidRPr="003E0AD8">
        <w:rPr>
          <w:rFonts w:ascii="Calibri" w:hAnsi="Calibri"/>
          <w:sz w:val="26"/>
          <w:szCs w:val="26"/>
          <w:lang w:val="ro-RO"/>
        </w:rPr>
        <w:tab/>
        <w:t xml:space="preserve">Anexa nr. </w:t>
      </w:r>
      <w:r w:rsidR="003260C2">
        <w:rPr>
          <w:rFonts w:ascii="Calibri" w:hAnsi="Calibri"/>
          <w:sz w:val="26"/>
          <w:szCs w:val="26"/>
          <w:lang w:val="ro-RO"/>
        </w:rPr>
        <w:t>1</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_______/201</w:t>
      </w:r>
      <w:r w:rsidR="001F6A5A">
        <w:rPr>
          <w:rFonts w:ascii="Calibri" w:hAnsi="Calibri"/>
          <w:sz w:val="26"/>
          <w:szCs w:val="26"/>
          <w:lang w:val="ro-RO"/>
        </w:rPr>
        <w:t>9</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BD254D" w:rsidRPr="00346917" w:rsidRDefault="00BD254D" w:rsidP="00531669">
      <w:pPr>
        <w:jc w:val="center"/>
        <w:rPr>
          <w:rFonts w:ascii="Calibri" w:hAnsi="Calibri"/>
          <w:sz w:val="22"/>
          <w:szCs w:val="22"/>
          <w:lang w:val="ro-RO"/>
        </w:rPr>
      </w:pPr>
    </w:p>
    <w:p w:rsidR="004C17AB" w:rsidRPr="00594100" w:rsidRDefault="00064F46" w:rsidP="00346917">
      <w:pPr>
        <w:spacing w:before="6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Pr="00CF1094"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201</w:t>
      </w:r>
      <w:r w:rsidR="001F6A5A">
        <w:rPr>
          <w:rFonts w:ascii="Calibri" w:hAnsi="Calibri"/>
          <w:sz w:val="28"/>
          <w:szCs w:val="28"/>
          <w:lang w:val="ro-RO"/>
        </w:rPr>
        <w:t>9</w:t>
      </w: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1F6A5A" w:rsidRPr="00532CA1" w:rsidRDefault="001F6A5A" w:rsidP="001F6A5A">
      <w:pPr>
        <w:tabs>
          <w:tab w:val="left" w:pos="-4680"/>
        </w:tabs>
        <w:ind w:firstLine="900"/>
        <w:jc w:val="both"/>
        <w:rPr>
          <w:rFonts w:ascii="Calibri" w:hAnsi="Calibri"/>
          <w:b/>
          <w:bCs/>
          <w:sz w:val="26"/>
          <w:szCs w:val="26"/>
        </w:rPr>
      </w:pPr>
      <w:r w:rsidRPr="00532CA1">
        <w:rPr>
          <w:rFonts w:ascii="Calibri" w:hAnsi="Calibri"/>
          <w:b/>
          <w:bCs/>
          <w:sz w:val="26"/>
          <w:szCs w:val="26"/>
        </w:rPr>
        <w:t>1.2.</w:t>
      </w:r>
      <w:r w:rsidRPr="00532CA1">
        <w:rPr>
          <w:rFonts w:ascii="Calibri" w:hAnsi="Calibri"/>
          <w:b/>
          <w:bCs/>
          <w:sz w:val="26"/>
          <w:szCs w:val="26"/>
        </w:rPr>
        <w:tab/>
      </w:r>
      <w:proofErr w:type="spellStart"/>
      <w:r>
        <w:rPr>
          <w:rFonts w:ascii="Calibri" w:hAnsi="Calibri"/>
          <w:b/>
          <w:bCs/>
          <w:sz w:val="26"/>
          <w:szCs w:val="26"/>
        </w:rPr>
        <w:t>Instituția</w:t>
      </w:r>
      <w:proofErr w:type="spellEnd"/>
      <w:r>
        <w:rPr>
          <w:rFonts w:ascii="Calibri" w:hAnsi="Calibri"/>
          <w:b/>
          <w:bCs/>
          <w:sz w:val="26"/>
          <w:szCs w:val="26"/>
        </w:rPr>
        <w:t xml:space="preserve"> </w:t>
      </w:r>
      <w:proofErr w:type="spellStart"/>
      <w:r>
        <w:rPr>
          <w:rFonts w:ascii="Calibri" w:hAnsi="Calibri"/>
          <w:b/>
          <w:bCs/>
          <w:sz w:val="26"/>
          <w:szCs w:val="26"/>
        </w:rPr>
        <w:t>Prefectului</w:t>
      </w:r>
      <w:proofErr w:type="spellEnd"/>
      <w:r>
        <w:rPr>
          <w:rFonts w:ascii="Calibri" w:hAnsi="Calibri"/>
          <w:b/>
          <w:bCs/>
          <w:sz w:val="26"/>
          <w:szCs w:val="26"/>
        </w:rPr>
        <w:t xml:space="preserve"> – </w:t>
      </w:r>
      <w:proofErr w:type="spellStart"/>
      <w:r>
        <w:rPr>
          <w:rFonts w:ascii="Calibri" w:hAnsi="Calibri"/>
          <w:b/>
          <w:bCs/>
          <w:sz w:val="26"/>
          <w:szCs w:val="26"/>
        </w:rPr>
        <w:t>Județul</w:t>
      </w:r>
      <w:proofErr w:type="spellEnd"/>
      <w:r>
        <w:rPr>
          <w:rFonts w:ascii="Calibri" w:hAnsi="Calibri"/>
          <w:b/>
          <w:bCs/>
          <w:sz w:val="26"/>
          <w:szCs w:val="26"/>
        </w:rPr>
        <w:t xml:space="preserve"> Harghita</w:t>
      </w:r>
      <w:r w:rsidR="00E06F2E">
        <w:rPr>
          <w:rFonts w:ascii="Calibri" w:hAnsi="Calibri"/>
          <w:b/>
          <w:bCs/>
          <w:sz w:val="26"/>
          <w:szCs w:val="26"/>
        </w:rPr>
        <w:t>,</w:t>
      </w:r>
      <w:r>
        <w:rPr>
          <w:rFonts w:ascii="Calibri" w:hAnsi="Calibri"/>
          <w:b/>
          <w:bCs/>
          <w:sz w:val="26"/>
          <w:szCs w:val="26"/>
        </w:rPr>
        <w:t xml:space="preserve"> </w:t>
      </w:r>
      <w:r w:rsidR="00DA6817" w:rsidRPr="001F6A5A">
        <w:rPr>
          <w:rFonts w:ascii="Calibri" w:hAnsi="Calibri"/>
          <w:sz w:val="26"/>
          <w:szCs w:val="26"/>
          <w:lang w:val="ro-RO"/>
        </w:rPr>
        <w:t>Serviciul Public Comunitar Regim permise de Conducere și Înmatriculare a Vehiculelor Harghita</w:t>
      </w:r>
      <w:r w:rsidR="00DA6817">
        <w:rPr>
          <w:rFonts w:ascii="Calibri" w:hAnsi="Calibri"/>
          <w:sz w:val="26"/>
          <w:szCs w:val="26"/>
          <w:lang w:val="ro-RO"/>
        </w:rPr>
        <w:t>,</w:t>
      </w:r>
      <w:r w:rsidR="00DA6817" w:rsidRPr="001F6A5A">
        <w:rPr>
          <w:rFonts w:ascii="Calibri" w:hAnsi="Calibri"/>
          <w:sz w:val="26"/>
          <w:szCs w:val="26"/>
          <w:lang w:val="ro-RO"/>
        </w:rPr>
        <w:t xml:space="preserve"> </w:t>
      </w:r>
      <w:r w:rsidRPr="00532CA1">
        <w:rPr>
          <w:rFonts w:ascii="Calibri" w:hAnsi="Calibri"/>
          <w:bCs/>
          <w:sz w:val="26"/>
          <w:szCs w:val="26"/>
        </w:rPr>
        <w:t xml:space="preserve">cu </w:t>
      </w:r>
      <w:proofErr w:type="spellStart"/>
      <w:r w:rsidRPr="00532CA1">
        <w:rPr>
          <w:rFonts w:ascii="Calibri" w:hAnsi="Calibri"/>
          <w:sz w:val="26"/>
          <w:szCs w:val="26"/>
        </w:rPr>
        <w:t>sediul</w:t>
      </w:r>
      <w:proofErr w:type="spellEnd"/>
      <w:r w:rsidRPr="00532CA1">
        <w:rPr>
          <w:rFonts w:ascii="Calibri" w:hAnsi="Calibri"/>
          <w:sz w:val="26"/>
          <w:szCs w:val="26"/>
        </w:rPr>
        <w:t xml:space="preserve"> </w:t>
      </w:r>
      <w:proofErr w:type="spellStart"/>
      <w:r w:rsidRPr="00532CA1">
        <w:rPr>
          <w:rFonts w:ascii="Calibri" w:hAnsi="Calibri"/>
          <w:sz w:val="26"/>
          <w:szCs w:val="26"/>
        </w:rPr>
        <w:t>în</w:t>
      </w:r>
      <w:proofErr w:type="spellEnd"/>
      <w:r w:rsidRPr="00532CA1">
        <w:rPr>
          <w:rFonts w:ascii="Calibri" w:hAnsi="Calibri"/>
          <w:sz w:val="26"/>
          <w:szCs w:val="26"/>
        </w:rPr>
        <w:t xml:space="preserve"> </w:t>
      </w:r>
      <w:proofErr w:type="spellStart"/>
      <w:r w:rsidRPr="00BB1574">
        <w:rPr>
          <w:rFonts w:ascii="Calibri" w:hAnsi="Calibri"/>
          <w:sz w:val="26"/>
          <w:szCs w:val="26"/>
        </w:rPr>
        <w:t>Miercurea</w:t>
      </w:r>
      <w:proofErr w:type="spellEnd"/>
      <w:r w:rsidRPr="00BB1574">
        <w:rPr>
          <w:rFonts w:ascii="Calibri" w:hAnsi="Calibri"/>
          <w:sz w:val="26"/>
          <w:szCs w:val="26"/>
        </w:rPr>
        <w:t xml:space="preserve"> </w:t>
      </w:r>
      <w:proofErr w:type="spellStart"/>
      <w:r w:rsidRPr="00BB1574">
        <w:rPr>
          <w:rFonts w:ascii="Calibri" w:hAnsi="Calibri"/>
          <w:sz w:val="26"/>
          <w:szCs w:val="26"/>
        </w:rPr>
        <w:t>Ciuc</w:t>
      </w:r>
      <w:proofErr w:type="spellEnd"/>
      <w:r w:rsidRPr="00BB1574">
        <w:rPr>
          <w:rFonts w:ascii="Calibri" w:hAnsi="Calibri"/>
          <w:sz w:val="26"/>
          <w:szCs w:val="26"/>
        </w:rPr>
        <w:t xml:space="preserve">, </w:t>
      </w:r>
      <w:r w:rsidR="00DA6817">
        <w:rPr>
          <w:rFonts w:ascii="Calibri" w:hAnsi="Calibri"/>
          <w:sz w:val="26"/>
          <w:szCs w:val="26"/>
        </w:rPr>
        <w:t>str. Kossuth Lajos</w:t>
      </w:r>
      <w:r w:rsidRPr="00BB1574">
        <w:rPr>
          <w:rFonts w:ascii="Calibri" w:hAnsi="Calibri"/>
          <w:sz w:val="26"/>
          <w:szCs w:val="26"/>
        </w:rPr>
        <w:t xml:space="preserve"> </w:t>
      </w:r>
      <w:proofErr w:type="spellStart"/>
      <w:r w:rsidRPr="00BB1574">
        <w:rPr>
          <w:rFonts w:ascii="Calibri" w:hAnsi="Calibri"/>
          <w:sz w:val="26"/>
          <w:szCs w:val="26"/>
        </w:rPr>
        <w:t>nr</w:t>
      </w:r>
      <w:proofErr w:type="spellEnd"/>
      <w:r w:rsidRPr="00BB1574">
        <w:rPr>
          <w:rFonts w:ascii="Calibri" w:hAnsi="Calibri"/>
          <w:sz w:val="26"/>
          <w:szCs w:val="26"/>
        </w:rPr>
        <w:t xml:space="preserve">. </w:t>
      </w:r>
      <w:r w:rsidR="00DA6817">
        <w:rPr>
          <w:rFonts w:ascii="Calibri" w:hAnsi="Calibri"/>
          <w:sz w:val="26"/>
          <w:szCs w:val="26"/>
        </w:rPr>
        <w:t>11-13</w:t>
      </w:r>
      <w:r w:rsidRPr="00BB1574">
        <w:rPr>
          <w:rFonts w:ascii="Calibri" w:hAnsi="Calibri"/>
          <w:sz w:val="26"/>
          <w:szCs w:val="26"/>
        </w:rPr>
        <w:t xml:space="preserve">, </w:t>
      </w:r>
      <w:proofErr w:type="spellStart"/>
      <w:r w:rsidRPr="00BB1574">
        <w:rPr>
          <w:rFonts w:ascii="Calibri" w:hAnsi="Calibri"/>
          <w:sz w:val="26"/>
          <w:szCs w:val="26"/>
        </w:rPr>
        <w:t>judeţul</w:t>
      </w:r>
      <w:proofErr w:type="spellEnd"/>
      <w:r w:rsidRPr="00BB1574">
        <w:rPr>
          <w:rFonts w:ascii="Calibri" w:hAnsi="Calibri"/>
          <w:sz w:val="26"/>
          <w:szCs w:val="26"/>
        </w:rPr>
        <w:t xml:space="preserve"> Harghita,</w:t>
      </w:r>
      <w:r w:rsidRPr="00532CA1">
        <w:rPr>
          <w:rFonts w:ascii="Calibri" w:hAnsi="Calibri"/>
          <w:sz w:val="26"/>
          <w:szCs w:val="26"/>
        </w:rPr>
        <w:t xml:space="preserve"> </w:t>
      </w:r>
      <w:r>
        <w:rPr>
          <w:rFonts w:ascii="Calibri" w:hAnsi="Calibri"/>
          <w:sz w:val="26"/>
          <w:szCs w:val="26"/>
        </w:rPr>
        <w:t>t</w:t>
      </w:r>
      <w:r w:rsidRPr="00BB1574">
        <w:rPr>
          <w:rFonts w:ascii="Calibri" w:hAnsi="Calibri"/>
          <w:sz w:val="26"/>
          <w:szCs w:val="26"/>
        </w:rPr>
        <w:t>el.: 0266/</w:t>
      </w:r>
      <w:r w:rsidR="00DA6817">
        <w:rPr>
          <w:rFonts w:ascii="Calibri" w:hAnsi="Calibri"/>
          <w:sz w:val="26"/>
          <w:szCs w:val="26"/>
        </w:rPr>
        <w:t>206</w:t>
      </w:r>
      <w:r w:rsidRPr="00BB1574">
        <w:rPr>
          <w:rFonts w:ascii="Calibri" w:hAnsi="Calibri"/>
          <w:sz w:val="26"/>
          <w:szCs w:val="26"/>
        </w:rPr>
        <w:t>.</w:t>
      </w:r>
      <w:r w:rsidR="00DA6817">
        <w:rPr>
          <w:rFonts w:ascii="Calibri" w:hAnsi="Calibri"/>
          <w:sz w:val="26"/>
          <w:szCs w:val="26"/>
        </w:rPr>
        <w:t>220</w:t>
      </w:r>
      <w:r>
        <w:rPr>
          <w:rFonts w:ascii="Calibri" w:hAnsi="Calibri"/>
          <w:sz w:val="26"/>
          <w:szCs w:val="26"/>
        </w:rPr>
        <w:t>.</w:t>
      </w:r>
      <w:r w:rsidRPr="00BB1574">
        <w:rPr>
          <w:rFonts w:ascii="Calibri" w:hAnsi="Calibri"/>
          <w:sz w:val="26"/>
          <w:szCs w:val="26"/>
        </w:rPr>
        <w:t xml:space="preserve"> </w:t>
      </w:r>
      <w:proofErr w:type="gramStart"/>
      <w:r>
        <w:rPr>
          <w:rFonts w:ascii="Calibri" w:hAnsi="Calibri"/>
          <w:sz w:val="26"/>
          <w:szCs w:val="26"/>
        </w:rPr>
        <w:t>f</w:t>
      </w:r>
      <w:r w:rsidRPr="00BB1574">
        <w:rPr>
          <w:rFonts w:ascii="Calibri" w:hAnsi="Calibri"/>
          <w:sz w:val="26"/>
          <w:szCs w:val="26"/>
        </w:rPr>
        <w:t>ax</w:t>
      </w:r>
      <w:proofErr w:type="gramEnd"/>
      <w:r w:rsidRPr="00BB1574">
        <w:rPr>
          <w:rFonts w:ascii="Calibri" w:hAnsi="Calibri"/>
          <w:sz w:val="26"/>
          <w:szCs w:val="26"/>
        </w:rPr>
        <w:t>: 0266/37</w:t>
      </w:r>
      <w:r w:rsidR="00DA6817">
        <w:rPr>
          <w:rFonts w:ascii="Calibri" w:hAnsi="Calibri"/>
          <w:sz w:val="26"/>
          <w:szCs w:val="26"/>
        </w:rPr>
        <w:t>1</w:t>
      </w:r>
      <w:r w:rsidRPr="00BB1574">
        <w:rPr>
          <w:rFonts w:ascii="Calibri" w:hAnsi="Calibri"/>
          <w:sz w:val="26"/>
          <w:szCs w:val="26"/>
        </w:rPr>
        <w:t>.</w:t>
      </w:r>
      <w:r w:rsidR="00E06F2E">
        <w:rPr>
          <w:rFonts w:ascii="Calibri" w:hAnsi="Calibri"/>
          <w:sz w:val="26"/>
          <w:szCs w:val="26"/>
        </w:rPr>
        <w:t>484</w:t>
      </w:r>
      <w:r>
        <w:rPr>
          <w:rFonts w:ascii="Calibri" w:hAnsi="Calibri"/>
          <w:sz w:val="26"/>
          <w:szCs w:val="26"/>
        </w:rPr>
        <w:t xml:space="preserve"> </w:t>
      </w:r>
      <w:proofErr w:type="spellStart"/>
      <w:r w:rsidRPr="00532CA1">
        <w:rPr>
          <w:rFonts w:ascii="Calibri" w:hAnsi="Calibri"/>
          <w:sz w:val="26"/>
          <w:szCs w:val="26"/>
        </w:rPr>
        <w:t>cont</w:t>
      </w:r>
      <w:proofErr w:type="spellEnd"/>
      <w:r w:rsidRPr="00532CA1">
        <w:rPr>
          <w:rFonts w:ascii="Calibri" w:hAnsi="Calibri"/>
          <w:sz w:val="26"/>
          <w:szCs w:val="26"/>
        </w:rPr>
        <w:t xml:space="preserve"> </w:t>
      </w:r>
      <w:proofErr w:type="spellStart"/>
      <w:r w:rsidRPr="00532CA1">
        <w:rPr>
          <w:rFonts w:ascii="Calibri" w:hAnsi="Calibri"/>
          <w:sz w:val="26"/>
          <w:szCs w:val="26"/>
        </w:rPr>
        <w:t>nr</w:t>
      </w:r>
      <w:proofErr w:type="spellEnd"/>
      <w:r w:rsidRPr="00532CA1">
        <w:rPr>
          <w:rFonts w:ascii="Calibri" w:hAnsi="Calibri"/>
          <w:sz w:val="26"/>
          <w:szCs w:val="26"/>
        </w:rPr>
        <w:t xml:space="preserve">.______________________________ </w:t>
      </w:r>
      <w:proofErr w:type="spellStart"/>
      <w:r w:rsidRPr="00532CA1">
        <w:rPr>
          <w:rFonts w:ascii="Calibri" w:hAnsi="Calibri"/>
          <w:sz w:val="26"/>
          <w:szCs w:val="26"/>
        </w:rPr>
        <w:t>deschis</w:t>
      </w:r>
      <w:proofErr w:type="spellEnd"/>
      <w:r w:rsidRPr="00532CA1">
        <w:rPr>
          <w:rFonts w:ascii="Calibri" w:hAnsi="Calibri"/>
          <w:sz w:val="26"/>
          <w:szCs w:val="26"/>
        </w:rPr>
        <w:t xml:space="preserve"> la </w:t>
      </w:r>
      <w:proofErr w:type="spellStart"/>
      <w:r w:rsidRPr="00532CA1">
        <w:rPr>
          <w:rFonts w:ascii="Calibri" w:hAnsi="Calibri"/>
          <w:sz w:val="26"/>
          <w:szCs w:val="26"/>
        </w:rPr>
        <w:t>Trezoreria</w:t>
      </w:r>
      <w:proofErr w:type="spellEnd"/>
      <w:r w:rsidRPr="00532CA1">
        <w:rPr>
          <w:rFonts w:ascii="Calibri" w:hAnsi="Calibri"/>
          <w:sz w:val="26"/>
          <w:szCs w:val="26"/>
        </w:rPr>
        <w:t xml:space="preserve"> </w:t>
      </w:r>
      <w:proofErr w:type="spellStart"/>
      <w:r w:rsidRPr="00532CA1">
        <w:rPr>
          <w:rFonts w:ascii="Calibri" w:hAnsi="Calibri"/>
          <w:sz w:val="26"/>
          <w:szCs w:val="26"/>
        </w:rPr>
        <w:t>Miercurea-Ciuc</w:t>
      </w:r>
      <w:proofErr w:type="spellEnd"/>
      <w:r>
        <w:rPr>
          <w:rFonts w:ascii="Calibri" w:hAnsi="Calibri"/>
          <w:sz w:val="26"/>
          <w:szCs w:val="26"/>
        </w:rPr>
        <w:t>,</w:t>
      </w:r>
      <w:r w:rsidRPr="00532CA1">
        <w:rPr>
          <w:rFonts w:ascii="Calibri" w:hAnsi="Calibri"/>
          <w:sz w:val="26"/>
          <w:szCs w:val="26"/>
        </w:rPr>
        <w:t xml:space="preserve"> </w:t>
      </w:r>
      <w:proofErr w:type="spellStart"/>
      <w:r w:rsidRPr="00532CA1">
        <w:rPr>
          <w:rFonts w:ascii="Calibri" w:hAnsi="Calibri"/>
          <w:sz w:val="26"/>
          <w:szCs w:val="26"/>
        </w:rPr>
        <w:t>reprezentat</w:t>
      </w:r>
      <w:proofErr w:type="spellEnd"/>
      <w:r w:rsidRPr="00532CA1">
        <w:rPr>
          <w:rFonts w:ascii="Calibri" w:hAnsi="Calibri"/>
          <w:sz w:val="26"/>
          <w:szCs w:val="26"/>
        </w:rPr>
        <w:t xml:space="preserve"> </w:t>
      </w:r>
      <w:proofErr w:type="spellStart"/>
      <w:r w:rsidRPr="00532CA1">
        <w:rPr>
          <w:rFonts w:ascii="Calibri" w:hAnsi="Calibri"/>
          <w:sz w:val="26"/>
          <w:szCs w:val="26"/>
        </w:rPr>
        <w:t>prin</w:t>
      </w:r>
      <w:proofErr w:type="spellEnd"/>
      <w:r w:rsidRPr="00532CA1">
        <w:rPr>
          <w:rFonts w:ascii="Calibri" w:hAnsi="Calibri"/>
          <w:sz w:val="26"/>
          <w:szCs w:val="26"/>
        </w:rPr>
        <w:t xml:space="preserve"> </w:t>
      </w:r>
      <w:r w:rsidR="00DA6817">
        <w:rPr>
          <w:rFonts w:ascii="Calibri" w:hAnsi="Calibri"/>
          <w:sz w:val="26"/>
          <w:szCs w:val="26"/>
        </w:rPr>
        <w:t>__________</w:t>
      </w:r>
      <w:r w:rsidRPr="00532CA1">
        <w:rPr>
          <w:rFonts w:ascii="Calibri" w:hAnsi="Calibri"/>
          <w:sz w:val="26"/>
          <w:szCs w:val="26"/>
        </w:rPr>
        <w:t xml:space="preserve">, </w:t>
      </w:r>
      <w:proofErr w:type="spellStart"/>
      <w:r w:rsidRPr="00532CA1">
        <w:rPr>
          <w:rFonts w:ascii="Calibri" w:hAnsi="Calibri"/>
          <w:sz w:val="26"/>
          <w:szCs w:val="26"/>
        </w:rPr>
        <w:t>în</w:t>
      </w:r>
      <w:proofErr w:type="spellEnd"/>
      <w:r w:rsidRPr="00532CA1">
        <w:rPr>
          <w:rFonts w:ascii="Calibri" w:hAnsi="Calibri"/>
          <w:sz w:val="26"/>
          <w:szCs w:val="26"/>
        </w:rPr>
        <w:t xml:space="preserve"> </w:t>
      </w:r>
      <w:proofErr w:type="spellStart"/>
      <w:r w:rsidRPr="00532CA1">
        <w:rPr>
          <w:rFonts w:ascii="Calibri" w:hAnsi="Calibri"/>
          <w:sz w:val="26"/>
          <w:szCs w:val="26"/>
        </w:rPr>
        <w:t>calitate</w:t>
      </w:r>
      <w:proofErr w:type="spellEnd"/>
      <w:r w:rsidRPr="00532CA1">
        <w:rPr>
          <w:rFonts w:ascii="Calibri" w:hAnsi="Calibri"/>
          <w:sz w:val="26"/>
          <w:szCs w:val="26"/>
        </w:rPr>
        <w:t xml:space="preserve"> de </w:t>
      </w:r>
      <w:proofErr w:type="spellStart"/>
      <w:r w:rsidRPr="001F6A5A">
        <w:rPr>
          <w:rFonts w:ascii="Calibri" w:hAnsi="Calibri"/>
          <w:b/>
          <w:sz w:val="26"/>
          <w:szCs w:val="26"/>
        </w:rPr>
        <w:t>comodatar</w:t>
      </w:r>
      <w:proofErr w:type="spellEnd"/>
      <w:r w:rsidRPr="00532CA1">
        <w:rPr>
          <w:rFonts w:ascii="Calibri" w:hAnsi="Calibri"/>
          <w:sz w:val="26"/>
          <w:szCs w:val="26"/>
        </w:rPr>
        <w:t xml:space="preserve"> ;</w:t>
      </w:r>
    </w:p>
    <w:p w:rsidR="002760B9" w:rsidRPr="00E06F2E" w:rsidRDefault="002760B9" w:rsidP="004C17AB">
      <w:pPr>
        <w:jc w:val="both"/>
        <w:rPr>
          <w:rFonts w:ascii="Calibri" w:hAnsi="Calibri"/>
          <w:sz w:val="12"/>
          <w:szCs w:val="12"/>
          <w:lang w:val="ro-RO"/>
        </w:rPr>
      </w:pPr>
    </w:p>
    <w:p w:rsidR="00B8537C" w:rsidRPr="00CC2325" w:rsidRDefault="002760B9" w:rsidP="004C17AB">
      <w:pPr>
        <w:jc w:val="both"/>
        <w:rPr>
          <w:rFonts w:ascii="Calibri" w:hAnsi="Calibri"/>
          <w:lang w:val="ro-RO"/>
        </w:rPr>
      </w:pPr>
      <w:r w:rsidRPr="002760B9">
        <w:rPr>
          <w:rFonts w:ascii="Calibri" w:hAnsi="Calibri"/>
          <w:sz w:val="26"/>
          <w:szCs w:val="26"/>
          <w:lang w:val="ro-RO"/>
        </w:rPr>
        <w:t xml:space="preserve">Având în vedere Hotărârea Consiliului Judeţean Harghita nr. </w:t>
      </w:r>
      <w:r w:rsidR="001F6A5A">
        <w:rPr>
          <w:rFonts w:ascii="Calibri" w:hAnsi="Calibri"/>
          <w:sz w:val="26"/>
          <w:szCs w:val="26"/>
          <w:lang w:val="ro-RO"/>
        </w:rPr>
        <w:t>____</w:t>
      </w:r>
      <w:r w:rsidR="00313568">
        <w:rPr>
          <w:rFonts w:ascii="Calibri" w:hAnsi="Calibri"/>
          <w:sz w:val="26"/>
          <w:szCs w:val="26"/>
          <w:lang w:val="ro-RO"/>
        </w:rPr>
        <w:t>/</w:t>
      </w:r>
      <w:r w:rsidRPr="002760B9">
        <w:rPr>
          <w:rFonts w:ascii="Calibri" w:hAnsi="Calibri"/>
          <w:sz w:val="26"/>
          <w:szCs w:val="26"/>
          <w:lang w:val="ro-RO"/>
        </w:rPr>
        <w:t>201</w:t>
      </w:r>
      <w:r w:rsidR="001F6A5A">
        <w:rPr>
          <w:rFonts w:ascii="Calibri" w:hAnsi="Calibri"/>
          <w:sz w:val="26"/>
          <w:szCs w:val="26"/>
          <w:lang w:val="ro-RO"/>
        </w:rPr>
        <w:t>9</w:t>
      </w:r>
      <w:r w:rsidRPr="002760B9">
        <w:rPr>
          <w:rFonts w:ascii="Calibri" w:hAnsi="Calibri"/>
          <w:sz w:val="26"/>
          <w:szCs w:val="26"/>
          <w:lang w:val="ro-RO"/>
        </w:rPr>
        <w:t xml:space="preserve"> </w:t>
      </w:r>
      <w:r w:rsidR="001F6A5A" w:rsidRPr="001F6A5A">
        <w:rPr>
          <w:rFonts w:ascii="Calibri" w:hAnsi="Calibri"/>
          <w:sz w:val="26"/>
          <w:szCs w:val="26"/>
          <w:lang w:val="ro-RO"/>
        </w:rPr>
        <w:t>privind transmiterea în folosință gratuită a trei bucăți de aparate de aer condiționat, aflat în proprietatea privată al judeţului Harghita și în administrarea Consiliului Județean Harghita pentru Instituția Prefectului Județului Harghita, Serviciul Public Comunitar Regim permise de Conducere și Înmatriculare a Vehiculelor Harghita pe o perioadă de 5 ani</w:t>
      </w:r>
      <w:r w:rsidRPr="002760B9">
        <w:rPr>
          <w:rFonts w:ascii="Calibri" w:hAnsi="Calibri"/>
          <w:sz w:val="26"/>
          <w:szCs w:val="26"/>
          <w:lang w:val="ro-RO"/>
        </w:rPr>
        <w:t>, părţile contractante au convenit la încheierea prezentului contract de comodat.</w:t>
      </w:r>
    </w:p>
    <w:p w:rsidR="00B8537C" w:rsidRPr="00B8537C" w:rsidRDefault="00B8537C" w:rsidP="00346917">
      <w:pPr>
        <w:spacing w:before="80"/>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141FDC">
      <w:pPr>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1F6A5A" w:rsidRPr="001F6A5A">
        <w:rPr>
          <w:rFonts w:ascii="Calibri" w:hAnsi="Calibri"/>
          <w:sz w:val="26"/>
          <w:szCs w:val="26"/>
          <w:lang w:val="ro-RO"/>
        </w:rPr>
        <w:t xml:space="preserve">trei </w:t>
      </w:r>
      <w:r w:rsidR="00DA6817">
        <w:rPr>
          <w:rFonts w:ascii="Calibri" w:hAnsi="Calibri"/>
          <w:sz w:val="26"/>
          <w:szCs w:val="26"/>
          <w:lang w:val="ro-RO"/>
        </w:rPr>
        <w:t xml:space="preserve">bucăți </w:t>
      </w:r>
      <w:r w:rsidR="001F6A5A" w:rsidRPr="001F6A5A">
        <w:rPr>
          <w:rFonts w:ascii="Calibri" w:hAnsi="Calibri"/>
          <w:sz w:val="26"/>
          <w:szCs w:val="26"/>
          <w:lang w:val="ro-RO"/>
        </w:rPr>
        <w:t>aparate de aer condiționat cu numere de inventar ________, Serviciului Public Comunitar Regim Permise de Conducere şi Înmatriculare a Vehiculelor din Harghita aflat în subordinea Instituţiei Prefectului Judeţului Harghita, pentru o perioadă de 5 ani începând cu data de _________________ pe baza unui proces verbal de predare primire</w:t>
      </w:r>
    </w:p>
    <w:p w:rsidR="00955459" w:rsidRPr="00955459" w:rsidRDefault="00955459" w:rsidP="00346917">
      <w:pPr>
        <w:spacing w:before="80"/>
        <w:jc w:val="both"/>
        <w:rPr>
          <w:rFonts w:ascii="Calibri" w:hAnsi="Calibri"/>
          <w:b/>
          <w:sz w:val="26"/>
          <w:szCs w:val="26"/>
          <w:lang w:val="ro-RO"/>
        </w:rPr>
      </w:pPr>
      <w:r w:rsidRPr="00955459">
        <w:rPr>
          <w:rFonts w:ascii="Calibri" w:hAnsi="Calibri"/>
          <w:b/>
          <w:sz w:val="26"/>
          <w:szCs w:val="26"/>
          <w:lang w:val="ro-RO"/>
        </w:rPr>
        <w:t>3. Durata contractului</w:t>
      </w:r>
    </w:p>
    <w:p w:rsidR="004C17AB" w:rsidRDefault="004C17AB" w:rsidP="004C17AB">
      <w:pPr>
        <w:jc w:val="both"/>
        <w:rPr>
          <w:rFonts w:ascii="Calibri" w:hAnsi="Calibri"/>
          <w:sz w:val="26"/>
          <w:szCs w:val="26"/>
          <w:lang w:val="ro-RO"/>
        </w:rPr>
      </w:pPr>
      <w:r w:rsidRPr="006D5422">
        <w:rPr>
          <w:rStyle w:val="ln2tparagraf"/>
          <w:rFonts w:ascii="Calibri" w:hAnsi="Calibri"/>
          <w:sz w:val="26"/>
          <w:szCs w:val="26"/>
          <w:lang w:val="ro-RO"/>
        </w:rPr>
        <w:t xml:space="preserve">Prezentul contract de </w:t>
      </w:r>
      <w:r>
        <w:rPr>
          <w:rStyle w:val="ln2tparagraf"/>
          <w:rFonts w:ascii="Calibri" w:hAnsi="Calibri"/>
          <w:sz w:val="26"/>
          <w:szCs w:val="26"/>
          <w:lang w:val="ro-RO"/>
        </w:rPr>
        <w:t xml:space="preserve">comodat </w:t>
      </w:r>
      <w:r w:rsidRPr="006D5422">
        <w:rPr>
          <w:rStyle w:val="ln2tparagraf"/>
          <w:rFonts w:ascii="Calibri" w:hAnsi="Calibri"/>
          <w:sz w:val="26"/>
          <w:szCs w:val="26"/>
          <w:lang w:val="ro-RO"/>
        </w:rPr>
        <w:t xml:space="preserve">se încheie </w:t>
      </w:r>
      <w:r>
        <w:rPr>
          <w:rFonts w:ascii="Calibri" w:hAnsi="Calibri"/>
          <w:sz w:val="26"/>
          <w:szCs w:val="26"/>
          <w:lang w:val="ro-RO"/>
        </w:rPr>
        <w:t>pentru o perioadă de 5 ani</w:t>
      </w:r>
      <w:r w:rsidR="00BF5376">
        <w:rPr>
          <w:rFonts w:ascii="Calibri" w:hAnsi="Calibri"/>
          <w:sz w:val="26"/>
          <w:szCs w:val="26"/>
          <w:lang w:val="ro-RO"/>
        </w:rPr>
        <w:t>,</w:t>
      </w:r>
      <w:r w:rsidR="00346917">
        <w:rPr>
          <w:rFonts w:ascii="Calibri" w:hAnsi="Calibri"/>
          <w:sz w:val="26"/>
          <w:szCs w:val="26"/>
          <w:lang w:val="ro-RO"/>
        </w:rPr>
        <w:t xml:space="preserve"> cu posibilitate de prelungire </w:t>
      </w:r>
      <w:bookmarkStart w:id="0" w:name="_GoBack"/>
      <w:bookmarkEnd w:id="0"/>
      <w:r w:rsidR="00912A8A">
        <w:rPr>
          <w:rFonts w:ascii="Calibri" w:hAnsi="Calibri"/>
          <w:sz w:val="26"/>
          <w:szCs w:val="26"/>
          <w:lang w:val="ro-RO"/>
        </w:rPr>
        <w:t>prin act adițional</w:t>
      </w:r>
      <w:r>
        <w:rPr>
          <w:rFonts w:ascii="Calibri" w:hAnsi="Calibri"/>
          <w:sz w:val="26"/>
          <w:szCs w:val="26"/>
          <w:lang w:val="ro-RO"/>
        </w:rPr>
        <w:t>, începând cu data semnării și înregistrării contractului la sediul comodantului.</w:t>
      </w:r>
    </w:p>
    <w:p w:rsidR="009E636E" w:rsidRPr="009E636E" w:rsidRDefault="00955459" w:rsidP="00346917">
      <w:pPr>
        <w:spacing w:before="80"/>
        <w:jc w:val="both"/>
        <w:rPr>
          <w:rFonts w:ascii="Calibri" w:hAnsi="Calibri" w:cs="Calibri"/>
          <w:b/>
          <w:sz w:val="26"/>
          <w:szCs w:val="26"/>
          <w:lang w:val="ro-RO"/>
        </w:rPr>
      </w:pPr>
      <w:r>
        <w:rPr>
          <w:rFonts w:ascii="Calibri" w:hAnsi="Calibri"/>
          <w:b/>
          <w:sz w:val="26"/>
          <w:szCs w:val="26"/>
          <w:lang w:val="ro-RO"/>
        </w:rPr>
        <w:t>4</w:t>
      </w:r>
      <w:r w:rsidR="009E636E" w:rsidRPr="009E636E">
        <w:rPr>
          <w:rFonts w:ascii="Calibri" w:hAnsi="Calibri"/>
          <w:b/>
          <w:sz w:val="26"/>
          <w:szCs w:val="26"/>
          <w:lang w:val="ro-RO"/>
        </w:rPr>
        <w:t>. Drepturile şi obligaţiile părţilor</w:t>
      </w:r>
    </w:p>
    <w:p w:rsidR="004C17AB" w:rsidRPr="00141FDC" w:rsidRDefault="00955459" w:rsidP="003260C2">
      <w:pPr>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.1. Comodantul se obligă:</w:t>
      </w:r>
    </w:p>
    <w:p w:rsidR="003260C2" w:rsidRPr="006D5422" w:rsidRDefault="004C17AB" w:rsidP="003260C2">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pred</w:t>
      </w:r>
      <w:r w:rsidR="00DA6817">
        <w:rPr>
          <w:rFonts w:ascii="Calibri" w:hAnsi="Calibri"/>
          <w:sz w:val="26"/>
          <w:szCs w:val="26"/>
          <w:lang w:val="ro-RO"/>
        </w:rPr>
        <w:t>are</w:t>
      </w:r>
      <w:r w:rsidRPr="006D5422">
        <w:rPr>
          <w:rFonts w:ascii="Calibri" w:hAnsi="Calibri"/>
          <w:sz w:val="26"/>
          <w:szCs w:val="26"/>
          <w:lang w:val="ro-RO"/>
        </w:rPr>
        <w:t xml:space="preserve">a pe bază de </w:t>
      </w:r>
      <w:r>
        <w:rPr>
          <w:rFonts w:ascii="Calibri" w:hAnsi="Calibri"/>
          <w:sz w:val="26"/>
          <w:szCs w:val="26"/>
          <w:lang w:val="ro-RO"/>
        </w:rPr>
        <w:t>proces</w:t>
      </w:r>
      <w:r w:rsidR="00955459">
        <w:rPr>
          <w:rFonts w:ascii="Calibri" w:hAnsi="Calibri"/>
          <w:sz w:val="26"/>
          <w:szCs w:val="26"/>
          <w:lang w:val="ro-RO"/>
        </w:rPr>
        <w:t xml:space="preserve"> </w:t>
      </w:r>
      <w:r>
        <w:rPr>
          <w:rFonts w:ascii="Calibri" w:hAnsi="Calibri"/>
          <w:sz w:val="26"/>
          <w:szCs w:val="26"/>
          <w:lang w:val="ro-RO"/>
        </w:rPr>
        <w:t>verbal</w:t>
      </w:r>
      <w:r w:rsidRPr="006D5422">
        <w:rPr>
          <w:rFonts w:ascii="Calibri" w:hAnsi="Calibri"/>
          <w:sz w:val="26"/>
          <w:szCs w:val="26"/>
          <w:lang w:val="ro-RO"/>
        </w:rPr>
        <w:t xml:space="preserve"> de predare</w:t>
      </w:r>
      <w:r w:rsidR="00955459">
        <w:rPr>
          <w:rFonts w:ascii="Calibri" w:hAnsi="Calibri"/>
          <w:sz w:val="26"/>
          <w:szCs w:val="26"/>
          <w:lang w:val="ro-RO"/>
        </w:rPr>
        <w:t xml:space="preserve"> </w:t>
      </w:r>
      <w:r w:rsidRPr="006D5422">
        <w:rPr>
          <w:rFonts w:ascii="Calibri" w:hAnsi="Calibri"/>
          <w:sz w:val="26"/>
          <w:szCs w:val="26"/>
          <w:lang w:val="ro-RO"/>
        </w:rPr>
        <w:t xml:space="preserve">primire, cu titlu gratuit şi liber de sarcini a </w:t>
      </w:r>
      <w:r w:rsidR="001F6A5A">
        <w:rPr>
          <w:rFonts w:ascii="Calibri" w:hAnsi="Calibri"/>
          <w:sz w:val="26"/>
          <w:szCs w:val="26"/>
          <w:lang w:val="ro-RO"/>
        </w:rPr>
        <w:t>aparatelor de aer condiționat</w:t>
      </w:r>
      <w:r w:rsidRPr="006D5422">
        <w:rPr>
          <w:rFonts w:ascii="Calibri" w:hAnsi="Calibri"/>
          <w:sz w:val="26"/>
          <w:szCs w:val="26"/>
          <w:lang w:val="ro-RO"/>
        </w:rPr>
        <w:t>, care constituie obiectul prezentului contract;</w:t>
      </w:r>
    </w:p>
    <w:p w:rsidR="003260C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notifice </w:t>
      </w:r>
      <w:r>
        <w:rPr>
          <w:rFonts w:ascii="Calibri" w:hAnsi="Calibri"/>
          <w:sz w:val="26"/>
          <w:szCs w:val="26"/>
          <w:lang w:val="ro-RO"/>
        </w:rPr>
        <w:t>comodata</w:t>
      </w:r>
      <w:r w:rsidRPr="006D5422">
        <w:rPr>
          <w:rFonts w:ascii="Calibri" w:hAnsi="Calibri"/>
          <w:sz w:val="26"/>
          <w:szCs w:val="26"/>
          <w:lang w:val="ro-RO"/>
        </w:rPr>
        <w:t xml:space="preserve">rului, în termen de 30 zile, în scris, </w:t>
      </w:r>
      <w:r>
        <w:rPr>
          <w:rFonts w:ascii="Calibri" w:hAnsi="Calibri"/>
          <w:sz w:val="26"/>
          <w:szCs w:val="26"/>
          <w:lang w:val="ro-RO"/>
        </w:rPr>
        <w:t>de orice eveniment sau</w:t>
      </w:r>
      <w:r w:rsidRPr="006D5422">
        <w:rPr>
          <w:rFonts w:ascii="Calibri" w:hAnsi="Calibri"/>
          <w:sz w:val="26"/>
          <w:szCs w:val="26"/>
          <w:lang w:val="ro-RO"/>
        </w:rPr>
        <w:t xml:space="preserve"> îm</w:t>
      </w:r>
      <w:r>
        <w:rPr>
          <w:rFonts w:ascii="Calibri" w:hAnsi="Calibri"/>
          <w:sz w:val="26"/>
          <w:szCs w:val="26"/>
          <w:lang w:val="ro-RO"/>
        </w:rPr>
        <w:t>p</w:t>
      </w:r>
      <w:r w:rsidRPr="006D5422">
        <w:rPr>
          <w:rFonts w:ascii="Calibri" w:hAnsi="Calibri"/>
          <w:sz w:val="26"/>
          <w:szCs w:val="26"/>
          <w:lang w:val="ro-RO"/>
        </w:rPr>
        <w:t xml:space="preserve">rejurare de natură să aducă atingere drepturilor acestuia dobândit în baza </w:t>
      </w:r>
    </w:p>
    <w:p w:rsidR="00346917" w:rsidRPr="006D5422" w:rsidRDefault="004C17AB" w:rsidP="00346917">
      <w:pPr>
        <w:ind w:left="284"/>
        <w:jc w:val="both"/>
        <w:rPr>
          <w:rFonts w:ascii="Calibri" w:hAnsi="Calibri"/>
          <w:sz w:val="26"/>
          <w:szCs w:val="26"/>
          <w:lang w:val="ro-RO"/>
        </w:rPr>
      </w:pPr>
      <w:r w:rsidRPr="006D5422">
        <w:rPr>
          <w:rFonts w:ascii="Calibri" w:hAnsi="Calibri"/>
          <w:sz w:val="26"/>
          <w:szCs w:val="26"/>
          <w:lang w:val="ro-RO"/>
        </w:rPr>
        <w:t>prezentului contract;</w:t>
      </w:r>
    </w:p>
    <w:p w:rsidR="00E06F2E"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să îl garanteze pe </w:t>
      </w:r>
      <w:r>
        <w:rPr>
          <w:rFonts w:ascii="Calibri" w:hAnsi="Calibri"/>
          <w:sz w:val="26"/>
          <w:szCs w:val="26"/>
          <w:lang w:val="ro-RO"/>
        </w:rPr>
        <w:t>comod</w:t>
      </w:r>
      <w:r w:rsidRPr="006D5422">
        <w:rPr>
          <w:rFonts w:ascii="Calibri" w:hAnsi="Calibri"/>
          <w:sz w:val="26"/>
          <w:szCs w:val="26"/>
          <w:lang w:val="ro-RO"/>
        </w:rPr>
        <w:t>at</w:t>
      </w:r>
      <w:r>
        <w:rPr>
          <w:rFonts w:ascii="Calibri" w:hAnsi="Calibri"/>
          <w:sz w:val="26"/>
          <w:szCs w:val="26"/>
          <w:lang w:val="ro-RO"/>
        </w:rPr>
        <w:t>a</w:t>
      </w:r>
      <w:r w:rsidRPr="006D5422">
        <w:rPr>
          <w:rFonts w:ascii="Calibri" w:hAnsi="Calibri"/>
          <w:sz w:val="26"/>
          <w:szCs w:val="26"/>
          <w:lang w:val="ro-RO"/>
        </w:rPr>
        <w:t>r de viciile ascunse a</w:t>
      </w:r>
      <w:r>
        <w:rPr>
          <w:rFonts w:ascii="Calibri" w:hAnsi="Calibri"/>
          <w:sz w:val="26"/>
          <w:szCs w:val="26"/>
          <w:lang w:val="ro-RO"/>
        </w:rPr>
        <w:t>le</w:t>
      </w:r>
      <w:r w:rsidRPr="006D5422">
        <w:rPr>
          <w:rFonts w:ascii="Calibri" w:hAnsi="Calibri"/>
          <w:sz w:val="26"/>
          <w:szCs w:val="26"/>
          <w:lang w:val="ro-RO"/>
        </w:rPr>
        <w:t xml:space="preserve"> </w:t>
      </w:r>
      <w:r>
        <w:rPr>
          <w:rFonts w:ascii="Calibri" w:hAnsi="Calibri"/>
          <w:sz w:val="26"/>
          <w:szCs w:val="26"/>
          <w:lang w:val="ro-RO"/>
        </w:rPr>
        <w:t>bunului dat în folosință gratuită</w:t>
      </w:r>
      <w:r w:rsidRPr="006D5422">
        <w:rPr>
          <w:rFonts w:ascii="Calibri" w:hAnsi="Calibri"/>
          <w:sz w:val="26"/>
          <w:szCs w:val="26"/>
          <w:lang w:val="ro-RO"/>
        </w:rPr>
        <w:t xml:space="preserve">, </w:t>
      </w:r>
    </w:p>
    <w:p w:rsidR="004C17AB" w:rsidRPr="006D5422" w:rsidRDefault="004C17AB" w:rsidP="00141FDC">
      <w:pPr>
        <w:ind w:left="284"/>
        <w:jc w:val="both"/>
        <w:rPr>
          <w:rFonts w:ascii="Calibri" w:hAnsi="Calibri"/>
          <w:sz w:val="26"/>
          <w:szCs w:val="26"/>
          <w:lang w:val="ro-RO"/>
        </w:rPr>
      </w:pPr>
      <w:r w:rsidRPr="006D5422">
        <w:rPr>
          <w:rFonts w:ascii="Calibri" w:hAnsi="Calibri"/>
          <w:sz w:val="26"/>
          <w:szCs w:val="26"/>
          <w:lang w:val="ro-RO"/>
        </w:rPr>
        <w:lastRenderedPageBreak/>
        <w:t>dacă a cunoscut aceste vicii la încheierea contractului;</w:t>
      </w:r>
    </w:p>
    <w:p w:rsidR="004C17AB"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nu îl tulbure pe </w:t>
      </w:r>
      <w:r>
        <w:rPr>
          <w:rFonts w:ascii="Calibri" w:hAnsi="Calibri"/>
          <w:sz w:val="26"/>
          <w:szCs w:val="26"/>
          <w:lang w:val="ro-RO"/>
        </w:rPr>
        <w:t>comoda</w:t>
      </w:r>
      <w:r w:rsidRPr="006D5422">
        <w:rPr>
          <w:rFonts w:ascii="Calibri" w:hAnsi="Calibri"/>
          <w:sz w:val="26"/>
          <w:szCs w:val="26"/>
          <w:lang w:val="ro-RO"/>
        </w:rPr>
        <w:t>t</w:t>
      </w:r>
      <w:r>
        <w:rPr>
          <w:rFonts w:ascii="Calibri" w:hAnsi="Calibri"/>
          <w:sz w:val="26"/>
          <w:szCs w:val="26"/>
          <w:lang w:val="ro-RO"/>
        </w:rPr>
        <w:t>a</w:t>
      </w:r>
      <w:r w:rsidRPr="006D5422">
        <w:rPr>
          <w:rFonts w:ascii="Calibri" w:hAnsi="Calibri"/>
          <w:sz w:val="26"/>
          <w:szCs w:val="26"/>
          <w:lang w:val="ro-RO"/>
        </w:rPr>
        <w:t>r în exercitarea drepturilor din prezentul contract</w:t>
      </w:r>
      <w:r>
        <w:rPr>
          <w:rFonts w:ascii="Calibri" w:hAnsi="Calibri"/>
          <w:sz w:val="26"/>
          <w:szCs w:val="26"/>
          <w:lang w:val="ro-RO"/>
        </w:rPr>
        <w:t>.</w:t>
      </w:r>
    </w:p>
    <w:p w:rsidR="004C17AB" w:rsidRPr="00141FDC" w:rsidRDefault="009300AB"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.2. Comodatarul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să primească pe bază de </w:t>
      </w:r>
      <w:r>
        <w:rPr>
          <w:rFonts w:ascii="Calibri" w:hAnsi="Calibri"/>
          <w:sz w:val="26"/>
          <w:szCs w:val="26"/>
          <w:lang w:val="ro-RO"/>
        </w:rPr>
        <w:t>proces-verbal de predare-primire</w:t>
      </w:r>
      <w:r w:rsidRPr="006D5422">
        <w:rPr>
          <w:rFonts w:ascii="Calibri" w:hAnsi="Calibri"/>
          <w:sz w:val="26"/>
          <w:szCs w:val="26"/>
          <w:lang w:val="ro-RO"/>
        </w:rPr>
        <w:t xml:space="preserve"> </w:t>
      </w:r>
      <w:r w:rsidR="001F6A5A" w:rsidRPr="001F6A5A">
        <w:rPr>
          <w:rFonts w:ascii="Calibri" w:hAnsi="Calibri"/>
          <w:sz w:val="26"/>
          <w:szCs w:val="26"/>
          <w:lang w:val="ro-RO"/>
        </w:rPr>
        <w:t>aparatel</w:t>
      </w:r>
      <w:r w:rsidR="001F6A5A">
        <w:rPr>
          <w:rFonts w:ascii="Calibri" w:hAnsi="Calibri"/>
          <w:sz w:val="26"/>
          <w:szCs w:val="26"/>
          <w:lang w:val="ro-RO"/>
        </w:rPr>
        <w:t>e</w:t>
      </w:r>
      <w:r w:rsidR="001F6A5A" w:rsidRPr="001F6A5A">
        <w:rPr>
          <w:rFonts w:ascii="Calibri" w:hAnsi="Calibri"/>
          <w:sz w:val="26"/>
          <w:szCs w:val="26"/>
          <w:lang w:val="ro-RO"/>
        </w:rPr>
        <w:t xml:space="preserve"> de aer condiționat</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w:t>
      </w:r>
      <w:r w:rsidR="003260C2" w:rsidRPr="003260C2">
        <w:rPr>
          <w:rFonts w:ascii="Calibri" w:hAnsi="Calibri"/>
          <w:sz w:val="26"/>
          <w:szCs w:val="26"/>
          <w:lang w:val="ro-RO"/>
        </w:rPr>
        <w:t>să asigure exploatarea a aparatelor de aer condiționat, conform prescripțiilor tehnice ale aparatelor</w:t>
      </w:r>
      <w:r w:rsidRPr="006D5422">
        <w:rPr>
          <w:rFonts w:ascii="Calibri" w:hAnsi="Calibri"/>
          <w:sz w:val="26"/>
          <w:szCs w:val="26"/>
          <w:lang w:val="ro-RO"/>
        </w:rPr>
        <w:t>, purtând răspunderea pentru toat</w:t>
      </w:r>
      <w:r>
        <w:rPr>
          <w:rFonts w:ascii="Calibri" w:hAnsi="Calibri"/>
          <w:sz w:val="26"/>
          <w:szCs w:val="26"/>
          <w:lang w:val="ro-RO"/>
        </w:rPr>
        <w:t>e pagubele produse din culpa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c) să păzească și să conserve bunul primit în comodat cu prudența și diligența unui bun proprietar;</w:t>
      </w:r>
    </w:p>
    <w:p w:rsidR="001A7CAC" w:rsidRDefault="001A7CAC" w:rsidP="00141FDC">
      <w:pPr>
        <w:ind w:left="284"/>
        <w:jc w:val="both"/>
        <w:rPr>
          <w:rFonts w:ascii="Calibri" w:hAnsi="Calibri"/>
          <w:sz w:val="26"/>
          <w:szCs w:val="26"/>
          <w:lang w:val="ro-RO"/>
        </w:rPr>
      </w:pPr>
      <w:r>
        <w:rPr>
          <w:rFonts w:ascii="Calibri" w:hAnsi="Calibri"/>
          <w:sz w:val="26"/>
          <w:szCs w:val="26"/>
          <w:lang w:val="ro-RO"/>
        </w:rPr>
        <w:t xml:space="preserve">d) </w:t>
      </w:r>
      <w:r w:rsidR="003260C2" w:rsidRPr="003260C2">
        <w:rPr>
          <w:rFonts w:ascii="Calibri" w:hAnsi="Calibri"/>
          <w:sz w:val="26"/>
          <w:szCs w:val="26"/>
          <w:lang w:val="ro-RO"/>
        </w:rPr>
        <w:t xml:space="preserve">să respecte condiţiile impuse de natura bunului mobil (condiţii de siguranţă în exploatare, protecţia mediului, protecţia muncii, </w:t>
      </w:r>
      <w:proofErr w:type="spellStart"/>
      <w:r w:rsidR="003260C2" w:rsidRPr="003260C2">
        <w:rPr>
          <w:rFonts w:ascii="Calibri" w:hAnsi="Calibri"/>
          <w:sz w:val="26"/>
          <w:szCs w:val="26"/>
          <w:lang w:val="ro-RO"/>
        </w:rPr>
        <w:t>etc</w:t>
      </w:r>
      <w:proofErr w:type="spellEnd"/>
      <w:r w:rsidR="003260C2" w:rsidRPr="003260C2">
        <w:rPr>
          <w:rFonts w:ascii="Calibri" w:hAnsi="Calibri"/>
          <w:sz w:val="26"/>
          <w:szCs w:val="26"/>
          <w:lang w:val="ro-RO"/>
        </w:rPr>
        <w:t>).;</w:t>
      </w:r>
    </w:p>
    <w:p w:rsidR="004C17AB" w:rsidRPr="006D5422" w:rsidRDefault="003260C2" w:rsidP="00141FDC">
      <w:pPr>
        <w:ind w:left="284"/>
        <w:jc w:val="both"/>
        <w:rPr>
          <w:rFonts w:ascii="Calibri" w:hAnsi="Calibri"/>
          <w:sz w:val="26"/>
          <w:szCs w:val="26"/>
          <w:lang w:val="ro-RO"/>
        </w:rPr>
      </w:pPr>
      <w:r>
        <w:rPr>
          <w:rFonts w:ascii="Calibri" w:hAnsi="Calibri"/>
          <w:sz w:val="26"/>
          <w:szCs w:val="26"/>
          <w:lang w:val="ro-RO"/>
        </w:rPr>
        <w:t>e</w:t>
      </w:r>
      <w:r w:rsidR="004C17AB">
        <w:rPr>
          <w:rFonts w:ascii="Calibri" w:hAnsi="Calibri"/>
          <w:sz w:val="26"/>
          <w:szCs w:val="26"/>
          <w:lang w:val="ro-RO"/>
        </w:rPr>
        <w:t>) să restituie bunul primit în folosinţă gratuită la expirarea duratei contractului.</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797F0D" w:rsidRDefault="003260C2" w:rsidP="00141FDC">
      <w:pPr>
        <w:ind w:left="284"/>
        <w:jc w:val="both"/>
        <w:rPr>
          <w:rFonts w:ascii="Calibri" w:hAnsi="Calibri"/>
          <w:sz w:val="26"/>
          <w:szCs w:val="26"/>
          <w:lang w:val="ro-RO"/>
        </w:rPr>
      </w:pPr>
      <w:r>
        <w:rPr>
          <w:rFonts w:ascii="Calibri" w:hAnsi="Calibri"/>
          <w:sz w:val="26"/>
          <w:szCs w:val="26"/>
          <w:lang w:val="ro-RO"/>
        </w:rPr>
        <w:t>b</w:t>
      </w:r>
      <w:r w:rsidR="00797F0D">
        <w:rPr>
          <w:rFonts w:ascii="Calibri" w:hAnsi="Calibri"/>
          <w:sz w:val="26"/>
          <w:szCs w:val="26"/>
          <w:lang w:val="ro-RO"/>
        </w:rPr>
        <w:t xml:space="preserve">) </w:t>
      </w:r>
      <w:r w:rsidR="00797F0D"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 la încetarea contractului, în starea în care l-a predat.</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3260C2" w:rsidP="00141FDC">
      <w:pPr>
        <w:ind w:left="284"/>
        <w:jc w:val="both"/>
        <w:rPr>
          <w:rFonts w:ascii="Calibri" w:hAnsi="Calibri"/>
          <w:sz w:val="26"/>
          <w:szCs w:val="26"/>
          <w:lang w:val="ro-RO"/>
        </w:rPr>
      </w:pPr>
      <w:r>
        <w:rPr>
          <w:rFonts w:ascii="Calibri" w:hAnsi="Calibri"/>
          <w:sz w:val="26"/>
          <w:szCs w:val="26"/>
          <w:lang w:val="ro-RO"/>
        </w:rPr>
        <w:t>b</w:t>
      </w:r>
      <w:r w:rsidR="004C17AB">
        <w:rPr>
          <w:rFonts w:ascii="Calibri" w:hAnsi="Calibri"/>
          <w:sz w:val="26"/>
          <w:szCs w:val="26"/>
          <w:lang w:val="ro-RO"/>
        </w:rPr>
        <w:t>)</w:t>
      </w:r>
      <w:r w:rsidR="004C17AB" w:rsidRPr="006D5422">
        <w:rPr>
          <w:rFonts w:ascii="Calibri" w:hAnsi="Calibri"/>
          <w:sz w:val="26"/>
          <w:szCs w:val="26"/>
          <w:lang w:val="ro-RO"/>
        </w:rPr>
        <w:t xml:space="preserve"> de a folosi </w:t>
      </w:r>
      <w:r>
        <w:rPr>
          <w:rFonts w:ascii="Calibri" w:hAnsi="Calibri"/>
          <w:sz w:val="26"/>
          <w:szCs w:val="26"/>
          <w:lang w:val="ro-RO"/>
        </w:rPr>
        <w:t>aparatele de aer condiționat</w:t>
      </w:r>
      <w:r w:rsidR="004C17AB" w:rsidRPr="006D5422">
        <w:rPr>
          <w:rFonts w:ascii="Calibri" w:hAnsi="Calibri"/>
          <w:sz w:val="26"/>
          <w:szCs w:val="26"/>
          <w:lang w:val="ro-RO"/>
        </w:rPr>
        <w:t xml:space="preserve"> conform destinaţiei la care a fost dat ;</w:t>
      </w:r>
    </w:p>
    <w:p w:rsidR="004C17AB" w:rsidRDefault="003260C2" w:rsidP="00141FDC">
      <w:pPr>
        <w:ind w:left="284"/>
        <w:jc w:val="both"/>
        <w:rPr>
          <w:rFonts w:ascii="Calibri" w:hAnsi="Calibri"/>
          <w:sz w:val="26"/>
          <w:szCs w:val="26"/>
          <w:lang w:val="ro-RO"/>
        </w:rPr>
      </w:pPr>
      <w:r>
        <w:rPr>
          <w:rFonts w:ascii="Calibri" w:hAnsi="Calibri"/>
          <w:sz w:val="26"/>
          <w:szCs w:val="26"/>
          <w:lang w:val="ro-RO"/>
        </w:rPr>
        <w:t>c</w:t>
      </w:r>
      <w:r w:rsidR="004C17AB">
        <w:rPr>
          <w:rFonts w:ascii="Calibri" w:hAnsi="Calibri"/>
          <w:sz w:val="26"/>
          <w:szCs w:val="26"/>
          <w:lang w:val="ro-RO"/>
        </w:rPr>
        <w:t>)</w:t>
      </w:r>
      <w:r w:rsidR="004C17AB" w:rsidRPr="006D5422">
        <w:rPr>
          <w:rFonts w:ascii="Calibri" w:hAnsi="Calibri"/>
          <w:sz w:val="26"/>
          <w:szCs w:val="26"/>
          <w:lang w:val="ro-RO"/>
        </w:rPr>
        <w:t xml:space="preserve"> de a nu fi tulburat, de către </w:t>
      </w:r>
      <w:r w:rsidR="004C17AB">
        <w:rPr>
          <w:rFonts w:ascii="Calibri" w:hAnsi="Calibri"/>
          <w:sz w:val="26"/>
          <w:szCs w:val="26"/>
          <w:lang w:val="ro-RO"/>
        </w:rPr>
        <w:t>comodant</w:t>
      </w:r>
      <w:r w:rsidR="004C17AB" w:rsidRPr="006D5422">
        <w:rPr>
          <w:rFonts w:ascii="Calibri" w:hAnsi="Calibri"/>
          <w:sz w:val="26"/>
          <w:szCs w:val="26"/>
          <w:lang w:val="ro-RO"/>
        </w:rPr>
        <w:t>, în exercitarea drepturilor dobândite prin prezentul contract.</w:t>
      </w:r>
    </w:p>
    <w:p w:rsidR="004C17AB" w:rsidRPr="006A6088" w:rsidRDefault="00CF2D67" w:rsidP="003260C2">
      <w:pPr>
        <w:spacing w:before="120"/>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625413" w:rsidRDefault="00625413" w:rsidP="003260C2">
      <w:pPr>
        <w:spacing w:before="120"/>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E06F2E" w:rsidRPr="00625413" w:rsidRDefault="00625413" w:rsidP="003260C2">
      <w:pPr>
        <w:spacing w:before="120"/>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E06F2E"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Prin forţă majoră, în sensul prezentului contract, se înţelege o împrejurare externă </w:t>
      </w:r>
    </w:p>
    <w:p w:rsidR="004C17AB" w:rsidRPr="006D5422" w:rsidRDefault="004C17AB" w:rsidP="004C17AB">
      <w:pPr>
        <w:jc w:val="both"/>
        <w:rPr>
          <w:rFonts w:ascii="Calibri" w:hAnsi="Calibri"/>
          <w:color w:val="000000"/>
          <w:sz w:val="26"/>
          <w:szCs w:val="26"/>
          <w:lang w:val="ro-RO"/>
        </w:rPr>
      </w:pPr>
      <w:r w:rsidRPr="006D5422">
        <w:rPr>
          <w:rFonts w:ascii="Calibri" w:hAnsi="Calibri"/>
          <w:color w:val="000000"/>
          <w:sz w:val="26"/>
          <w:szCs w:val="26"/>
          <w:lang w:val="ro-RO"/>
        </w:rPr>
        <w:lastRenderedPageBreak/>
        <w:t>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706BEA" w:rsidRDefault="00706BEA" w:rsidP="003260C2">
      <w:pPr>
        <w:pStyle w:val="BodyText2"/>
        <w:spacing w:before="120"/>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Părţile au convenit ca toate neînţelegerile privind validitatea prezentului contract sau rezultate din interpretarea, executarea sau încetarea acestuia să fie rezolvate pe cale amiabilă.</w:t>
      </w:r>
    </w:p>
    <w:p w:rsidR="00706BEA" w:rsidRPr="00BD254D" w:rsidRDefault="00706BEA" w:rsidP="004C17AB">
      <w:pPr>
        <w:jc w:val="both"/>
        <w:rPr>
          <w:rFonts w:ascii="Calibri" w:hAnsi="Calibri"/>
          <w:sz w:val="20"/>
          <w:szCs w:val="20"/>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4C17AB" w:rsidRPr="006D5422" w:rsidRDefault="00706BEA" w:rsidP="003260C2">
      <w:pPr>
        <w:pStyle w:val="BodyText2"/>
        <w:spacing w:before="120"/>
        <w:rPr>
          <w:rFonts w:ascii="Calibri" w:hAnsi="Calibri"/>
          <w:b/>
          <w:sz w:val="26"/>
          <w:szCs w:val="26"/>
        </w:rPr>
      </w:pPr>
      <w:r>
        <w:rPr>
          <w:rFonts w:ascii="Calibri" w:hAnsi="Calibri"/>
          <w:b/>
          <w:sz w:val="26"/>
          <w:szCs w:val="26"/>
        </w:rPr>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4C17AB"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În ceea ce priveşte obligaţia de restituire a comodantului, prezentul contract constituie titlu executoriu în cazul încetării contractului prin expirarea termenului pentru care s-a încheiat sau ca urmare a reorganizării ori dizolvării comodatarului.</w:t>
      </w:r>
    </w:p>
    <w:p w:rsidR="00BD254D" w:rsidRPr="006D5422"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4C17AB" w:rsidRDefault="004C17AB" w:rsidP="00E06F2E">
      <w:pPr>
        <w:spacing w:before="60"/>
        <w:jc w:val="both"/>
        <w:rPr>
          <w:rFonts w:ascii="Calibri" w:hAnsi="Calibri"/>
          <w:sz w:val="26"/>
          <w:szCs w:val="26"/>
          <w:lang w:val="ro-RO"/>
        </w:rPr>
      </w:pPr>
      <w:r w:rsidRPr="006D5422">
        <w:rPr>
          <w:rFonts w:ascii="Calibri" w:hAnsi="Calibri"/>
          <w:sz w:val="26"/>
          <w:szCs w:val="26"/>
          <w:lang w:val="ro-RO"/>
        </w:rPr>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Pr="00E06F2E" w:rsidRDefault="007F3856" w:rsidP="007F3856">
      <w:pPr>
        <w:jc w:val="both"/>
        <w:rPr>
          <w:rFonts w:ascii="Calibri" w:hAnsi="Calibri"/>
          <w:sz w:val="16"/>
          <w:szCs w:val="1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Pr="00531669"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CE217F" w:rsidRPr="00531669" w:rsidRDefault="001F6A5A" w:rsidP="001F6A5A">
            <w:pPr>
              <w:widowControl w:val="0"/>
              <w:tabs>
                <w:tab w:val="left" w:pos="5556"/>
              </w:tabs>
              <w:autoSpaceDE w:val="0"/>
              <w:autoSpaceDN w:val="0"/>
              <w:adjustRightInd w:val="0"/>
              <w:spacing w:line="280" w:lineRule="exact"/>
              <w:ind w:left="-69" w:right="-66"/>
              <w:jc w:val="center"/>
              <w:rPr>
                <w:rFonts w:ascii="Calibri" w:hAnsi="Calibri"/>
                <w:sz w:val="26"/>
                <w:szCs w:val="26"/>
                <w:lang w:val="ro-RO"/>
              </w:rPr>
            </w:pPr>
            <w:proofErr w:type="spellStart"/>
            <w:r w:rsidRPr="001F6A5A">
              <w:rPr>
                <w:rFonts w:ascii="Calibri" w:hAnsi="Calibri"/>
                <w:sz w:val="26"/>
                <w:szCs w:val="26"/>
              </w:rPr>
              <w:t>Instituția</w:t>
            </w:r>
            <w:proofErr w:type="spellEnd"/>
            <w:r w:rsidRPr="001F6A5A">
              <w:rPr>
                <w:rFonts w:ascii="Calibri" w:hAnsi="Calibri"/>
                <w:sz w:val="26"/>
                <w:szCs w:val="26"/>
              </w:rPr>
              <w:t xml:space="preserve"> </w:t>
            </w:r>
            <w:proofErr w:type="spellStart"/>
            <w:r w:rsidRPr="001F6A5A">
              <w:rPr>
                <w:rFonts w:ascii="Calibri" w:hAnsi="Calibri"/>
                <w:sz w:val="26"/>
                <w:szCs w:val="26"/>
              </w:rPr>
              <w:t>Prefectul</w:t>
            </w:r>
            <w:r>
              <w:rPr>
                <w:rFonts w:ascii="Calibri" w:hAnsi="Calibri"/>
                <w:sz w:val="26"/>
                <w:szCs w:val="26"/>
              </w:rPr>
              <w:t>ui</w:t>
            </w:r>
            <w:proofErr w:type="spellEnd"/>
            <w:r w:rsidRPr="001F6A5A">
              <w:rPr>
                <w:rFonts w:ascii="Calibri" w:hAnsi="Calibri"/>
                <w:sz w:val="26"/>
                <w:szCs w:val="26"/>
              </w:rPr>
              <w:t xml:space="preserve"> </w:t>
            </w:r>
            <w:r>
              <w:rPr>
                <w:rFonts w:ascii="Calibri" w:hAnsi="Calibri"/>
                <w:sz w:val="26"/>
                <w:szCs w:val="26"/>
              </w:rPr>
              <w:t xml:space="preserve">- </w:t>
            </w:r>
            <w:proofErr w:type="spellStart"/>
            <w:r w:rsidRPr="001F6A5A">
              <w:rPr>
                <w:rFonts w:ascii="Calibri" w:hAnsi="Calibri"/>
                <w:sz w:val="26"/>
                <w:szCs w:val="26"/>
              </w:rPr>
              <w:t>Județul</w:t>
            </w:r>
            <w:proofErr w:type="spellEnd"/>
            <w:r>
              <w:rPr>
                <w:rFonts w:ascii="Calibri" w:hAnsi="Calibri"/>
                <w:sz w:val="26"/>
                <w:szCs w:val="26"/>
              </w:rPr>
              <w:t xml:space="preserve"> </w:t>
            </w:r>
            <w:r w:rsidRPr="001F6A5A">
              <w:rPr>
                <w:rFonts w:ascii="Calibri" w:hAnsi="Calibri"/>
                <w:sz w:val="26"/>
                <w:szCs w:val="26"/>
              </w:rPr>
              <w:t xml:space="preserve">Harghita, </w:t>
            </w:r>
            <w:proofErr w:type="spellStart"/>
            <w:r w:rsidRPr="001F6A5A">
              <w:rPr>
                <w:rFonts w:ascii="Calibri" w:hAnsi="Calibri"/>
                <w:sz w:val="26"/>
                <w:szCs w:val="26"/>
              </w:rPr>
              <w:t>Serviciul</w:t>
            </w:r>
            <w:proofErr w:type="spellEnd"/>
            <w:r w:rsidRPr="001F6A5A">
              <w:rPr>
                <w:rFonts w:ascii="Calibri" w:hAnsi="Calibri"/>
                <w:sz w:val="26"/>
                <w:szCs w:val="26"/>
              </w:rPr>
              <w:t xml:space="preserve"> Public </w:t>
            </w:r>
            <w:proofErr w:type="spellStart"/>
            <w:r w:rsidRPr="001F6A5A">
              <w:rPr>
                <w:rFonts w:ascii="Calibri" w:hAnsi="Calibri"/>
                <w:sz w:val="26"/>
                <w:szCs w:val="26"/>
              </w:rPr>
              <w:t>Comunitar</w:t>
            </w:r>
            <w:proofErr w:type="spellEnd"/>
            <w:r w:rsidRPr="001F6A5A">
              <w:rPr>
                <w:rFonts w:ascii="Calibri" w:hAnsi="Calibri"/>
                <w:sz w:val="26"/>
                <w:szCs w:val="26"/>
              </w:rPr>
              <w:t xml:space="preserve"> </w:t>
            </w:r>
            <w:proofErr w:type="spellStart"/>
            <w:r w:rsidRPr="001F6A5A">
              <w:rPr>
                <w:rFonts w:ascii="Calibri" w:hAnsi="Calibri"/>
                <w:sz w:val="26"/>
                <w:szCs w:val="26"/>
              </w:rPr>
              <w:t>Regim</w:t>
            </w:r>
            <w:proofErr w:type="spellEnd"/>
            <w:r w:rsidRPr="001F6A5A">
              <w:rPr>
                <w:rFonts w:ascii="Calibri" w:hAnsi="Calibri"/>
                <w:sz w:val="26"/>
                <w:szCs w:val="26"/>
              </w:rPr>
              <w:t xml:space="preserve"> </w:t>
            </w:r>
            <w:proofErr w:type="spellStart"/>
            <w:r w:rsidRPr="001F6A5A">
              <w:rPr>
                <w:rFonts w:ascii="Calibri" w:hAnsi="Calibri"/>
                <w:sz w:val="26"/>
                <w:szCs w:val="26"/>
              </w:rPr>
              <w:t>permise</w:t>
            </w:r>
            <w:proofErr w:type="spellEnd"/>
            <w:r w:rsidRPr="001F6A5A">
              <w:rPr>
                <w:rFonts w:ascii="Calibri" w:hAnsi="Calibri"/>
                <w:sz w:val="26"/>
                <w:szCs w:val="26"/>
              </w:rPr>
              <w:t xml:space="preserve"> de </w:t>
            </w:r>
            <w:proofErr w:type="spellStart"/>
            <w:r w:rsidRPr="001F6A5A">
              <w:rPr>
                <w:rFonts w:ascii="Calibri" w:hAnsi="Calibri"/>
                <w:sz w:val="26"/>
                <w:szCs w:val="26"/>
              </w:rPr>
              <w:t>Conducere</w:t>
            </w:r>
            <w:proofErr w:type="spellEnd"/>
            <w:r w:rsidRPr="001F6A5A">
              <w:rPr>
                <w:rFonts w:ascii="Calibri" w:hAnsi="Calibri"/>
                <w:sz w:val="26"/>
                <w:szCs w:val="26"/>
              </w:rPr>
              <w:t xml:space="preserve"> </w:t>
            </w:r>
            <w:proofErr w:type="spellStart"/>
            <w:r w:rsidRPr="001F6A5A">
              <w:rPr>
                <w:rFonts w:ascii="Calibri" w:hAnsi="Calibri"/>
                <w:sz w:val="26"/>
                <w:szCs w:val="26"/>
              </w:rPr>
              <w:t>și</w:t>
            </w:r>
            <w:proofErr w:type="spellEnd"/>
            <w:r w:rsidRPr="001F6A5A">
              <w:rPr>
                <w:rFonts w:ascii="Calibri" w:hAnsi="Calibri"/>
                <w:sz w:val="26"/>
                <w:szCs w:val="26"/>
              </w:rPr>
              <w:t xml:space="preserve"> </w:t>
            </w:r>
            <w:proofErr w:type="spellStart"/>
            <w:r w:rsidRPr="001F6A5A">
              <w:rPr>
                <w:rFonts w:ascii="Calibri" w:hAnsi="Calibri"/>
                <w:sz w:val="26"/>
                <w:szCs w:val="26"/>
              </w:rPr>
              <w:t>Înmatriculare</w:t>
            </w:r>
            <w:proofErr w:type="spellEnd"/>
            <w:r w:rsidRPr="001F6A5A">
              <w:rPr>
                <w:rFonts w:ascii="Calibri" w:hAnsi="Calibri"/>
                <w:sz w:val="26"/>
                <w:szCs w:val="26"/>
              </w:rPr>
              <w:t xml:space="preserve"> a </w:t>
            </w:r>
            <w:proofErr w:type="spellStart"/>
            <w:r w:rsidRPr="001F6A5A">
              <w:rPr>
                <w:rFonts w:ascii="Calibri" w:hAnsi="Calibri"/>
                <w:sz w:val="26"/>
                <w:szCs w:val="26"/>
              </w:rPr>
              <w:t>Vehiculelor</w:t>
            </w:r>
            <w:proofErr w:type="spellEnd"/>
            <w:r w:rsidRPr="001F6A5A">
              <w:rPr>
                <w:rFonts w:ascii="Calibri" w:hAnsi="Calibri"/>
                <w:sz w:val="26"/>
                <w:szCs w:val="26"/>
              </w:rPr>
              <w:t xml:space="preserve"> Harghita</w:t>
            </w:r>
          </w:p>
        </w:tc>
      </w:tr>
    </w:tbl>
    <w:p w:rsidR="007F3856" w:rsidRPr="003260C2" w:rsidRDefault="007F3856" w:rsidP="007F3856">
      <w:pPr>
        <w:pBdr>
          <w:bottom w:val="single" w:sz="12" w:space="1" w:color="auto"/>
        </w:pBdr>
        <w:jc w:val="both"/>
        <w:rPr>
          <w:rFonts w:ascii="Calibri" w:hAnsi="Calibri"/>
          <w:sz w:val="16"/>
          <w:szCs w:val="16"/>
          <w:lang w:val="ro-RO"/>
        </w:rPr>
      </w:pPr>
    </w:p>
    <w:p w:rsidR="00463C8C" w:rsidRDefault="00463C8C" w:rsidP="007F3856">
      <w:pPr>
        <w:jc w:val="both"/>
        <w:rPr>
          <w:rFonts w:ascii="Calibri" w:hAnsi="Calibri"/>
          <w:sz w:val="26"/>
          <w:szCs w:val="26"/>
          <w:lang w:val="ro-RO"/>
        </w:rPr>
      </w:pPr>
    </w:p>
    <w:p w:rsidR="00E06F2E" w:rsidRDefault="00E06F2E" w:rsidP="007F3856">
      <w:pPr>
        <w:jc w:val="both"/>
        <w:rPr>
          <w:rFonts w:ascii="Calibri" w:hAnsi="Calibri"/>
          <w:sz w:val="26"/>
          <w:szCs w:val="26"/>
          <w:lang w:val="ro-RO"/>
        </w:rPr>
      </w:pPr>
    </w:p>
    <w:p w:rsidR="00E06F2E" w:rsidRDefault="00E06F2E"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Pr="006D5422" w:rsidRDefault="00463C8C" w:rsidP="007F3856">
      <w:pPr>
        <w:jc w:val="both"/>
        <w:rPr>
          <w:rFonts w:ascii="Calibri" w:hAnsi="Calibri"/>
          <w:sz w:val="26"/>
          <w:szCs w:val="26"/>
          <w:lang w:val="ro-RO"/>
        </w:rPr>
      </w:pPr>
    </w:p>
    <w:sectPr w:rsidR="00463C8C" w:rsidRPr="006D5422" w:rsidSect="00E06F2E">
      <w:footerReference w:type="default" r:id="rId9"/>
      <w:pgSz w:w="11907" w:h="16840" w:code="9"/>
      <w:pgMar w:top="1418" w:right="1134" w:bottom="1247" w:left="141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D52" w:rsidRDefault="00C03D52" w:rsidP="00FB1002">
      <w:r>
        <w:separator/>
      </w:r>
    </w:p>
  </w:endnote>
  <w:endnote w:type="continuationSeparator" w:id="0">
    <w:p w:rsidR="00C03D52" w:rsidRDefault="00C03D52"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BF5376">
      <w:rPr>
        <w:rFonts w:ascii="Calibri" w:hAnsi="Calibri"/>
        <w:b/>
        <w:bCs/>
        <w:noProof/>
        <w:sz w:val="22"/>
        <w:szCs w:val="22"/>
      </w:rPr>
      <w:t>1</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BF5376">
      <w:rPr>
        <w:rFonts w:ascii="Calibri" w:hAnsi="Calibri"/>
        <w:b/>
        <w:bCs/>
        <w:noProof/>
        <w:sz w:val="22"/>
        <w:szCs w:val="22"/>
      </w:rPr>
      <w:t>3</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D52" w:rsidRDefault="00C03D52" w:rsidP="00FB1002">
      <w:r>
        <w:separator/>
      </w:r>
    </w:p>
  </w:footnote>
  <w:footnote w:type="continuationSeparator" w:id="0">
    <w:p w:rsidR="00C03D52" w:rsidRDefault="00C03D52"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58795714"/>
    <w:multiLevelType w:val="hybridMultilevel"/>
    <w:tmpl w:val="52E45A48"/>
    <w:lvl w:ilvl="0" w:tplc="3C888A04">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456BC"/>
    <w:rsid w:val="00064F46"/>
    <w:rsid w:val="00077734"/>
    <w:rsid w:val="000D2AD9"/>
    <w:rsid w:val="000F7869"/>
    <w:rsid w:val="00141FDC"/>
    <w:rsid w:val="001874E8"/>
    <w:rsid w:val="00196AA9"/>
    <w:rsid w:val="001A7CAC"/>
    <w:rsid w:val="001D3818"/>
    <w:rsid w:val="001F6A5A"/>
    <w:rsid w:val="00260FF9"/>
    <w:rsid w:val="00267236"/>
    <w:rsid w:val="002760B9"/>
    <w:rsid w:val="002A7BF7"/>
    <w:rsid w:val="00313568"/>
    <w:rsid w:val="003260C2"/>
    <w:rsid w:val="00335996"/>
    <w:rsid w:val="00346917"/>
    <w:rsid w:val="00383952"/>
    <w:rsid w:val="00394A46"/>
    <w:rsid w:val="003B1571"/>
    <w:rsid w:val="004023A7"/>
    <w:rsid w:val="00412CAA"/>
    <w:rsid w:val="00427B29"/>
    <w:rsid w:val="00445566"/>
    <w:rsid w:val="00463C8C"/>
    <w:rsid w:val="00477CAB"/>
    <w:rsid w:val="00484AC4"/>
    <w:rsid w:val="00495382"/>
    <w:rsid w:val="004C17AB"/>
    <w:rsid w:val="004C2F36"/>
    <w:rsid w:val="004C7ECA"/>
    <w:rsid w:val="00507561"/>
    <w:rsid w:val="00531669"/>
    <w:rsid w:val="00556E62"/>
    <w:rsid w:val="005763E9"/>
    <w:rsid w:val="00594100"/>
    <w:rsid w:val="005A4C84"/>
    <w:rsid w:val="005E4B9E"/>
    <w:rsid w:val="00625413"/>
    <w:rsid w:val="00637117"/>
    <w:rsid w:val="006525BB"/>
    <w:rsid w:val="00706BEA"/>
    <w:rsid w:val="00744F1C"/>
    <w:rsid w:val="007549DB"/>
    <w:rsid w:val="00756B1D"/>
    <w:rsid w:val="00764CAA"/>
    <w:rsid w:val="00797F0D"/>
    <w:rsid w:val="007B0FCB"/>
    <w:rsid w:val="007B4D5B"/>
    <w:rsid w:val="007B7B8F"/>
    <w:rsid w:val="007D4330"/>
    <w:rsid w:val="007F18E9"/>
    <w:rsid w:val="007F3856"/>
    <w:rsid w:val="008058FD"/>
    <w:rsid w:val="00823D28"/>
    <w:rsid w:val="0082452B"/>
    <w:rsid w:val="00846870"/>
    <w:rsid w:val="0088249D"/>
    <w:rsid w:val="008B482C"/>
    <w:rsid w:val="008B5E88"/>
    <w:rsid w:val="00912A8A"/>
    <w:rsid w:val="00913F18"/>
    <w:rsid w:val="00920969"/>
    <w:rsid w:val="00925B71"/>
    <w:rsid w:val="009300AB"/>
    <w:rsid w:val="00955459"/>
    <w:rsid w:val="009A78CC"/>
    <w:rsid w:val="009E5968"/>
    <w:rsid w:val="009E636E"/>
    <w:rsid w:val="00A318CF"/>
    <w:rsid w:val="00A3238D"/>
    <w:rsid w:val="00A55239"/>
    <w:rsid w:val="00A67162"/>
    <w:rsid w:val="00A75043"/>
    <w:rsid w:val="00AB6BEF"/>
    <w:rsid w:val="00B24EAF"/>
    <w:rsid w:val="00B75615"/>
    <w:rsid w:val="00B8537C"/>
    <w:rsid w:val="00B91691"/>
    <w:rsid w:val="00BA638E"/>
    <w:rsid w:val="00BD254D"/>
    <w:rsid w:val="00BF5376"/>
    <w:rsid w:val="00C03D52"/>
    <w:rsid w:val="00CA748A"/>
    <w:rsid w:val="00CC2325"/>
    <w:rsid w:val="00CE217F"/>
    <w:rsid w:val="00CF1094"/>
    <w:rsid w:val="00CF2D67"/>
    <w:rsid w:val="00D963CC"/>
    <w:rsid w:val="00DA6817"/>
    <w:rsid w:val="00DD1FB0"/>
    <w:rsid w:val="00DF46A7"/>
    <w:rsid w:val="00E06F2E"/>
    <w:rsid w:val="00E260D1"/>
    <w:rsid w:val="00E8790F"/>
    <w:rsid w:val="00F018DA"/>
    <w:rsid w:val="00F76D8D"/>
    <w:rsid w:val="00F94919"/>
    <w:rsid w:val="00FB1002"/>
    <w:rsid w:val="00FB2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547BB-B8D2-4311-AEA4-088BAC6A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1055</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35</cp:revision>
  <cp:lastPrinted>2019-07-02T09:37:00Z</cp:lastPrinted>
  <dcterms:created xsi:type="dcterms:W3CDTF">2015-06-08T08:37:00Z</dcterms:created>
  <dcterms:modified xsi:type="dcterms:W3CDTF">2019-07-02T09:39:00Z</dcterms:modified>
</cp:coreProperties>
</file>